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9/13/2014</w:t>
      </w:r>
    </w:p>
    <w:p>
      <w:pPr>
        <w:pStyle w:val="Normal"/>
        <w:rPr/>
      </w:pPr>
      <w:r>
        <w:rPr/>
        <w:t>Expect to spend most of our time on budget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 (Elixir, Lizards, Contrazz.  Anybody else?  Winter/Techno?)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(Paul) Schedule Techno (in winter months?)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Find graphic artist to work on logo.  We've engaged Mary MacNeil.</w:t>
      </w:r>
    </w:p>
    <w:p>
      <w:pPr>
        <w:pStyle w:val="ListParagraph"/>
        <w:numPr>
          <w:ilvl w:val="0"/>
          <w:numId w:val="1"/>
        </w:numPr>
        <w:rPr/>
      </w:pPr>
      <w:r>
        <w:rPr/>
        <w:t>(Duffy) Talk to Ken H about pricing for T-shirts printed in color (once logo finalized).</w:t>
      </w:r>
    </w:p>
    <w:p>
      <w:pPr>
        <w:pStyle w:val="ListParagraph"/>
        <w:numPr>
          <w:ilvl w:val="0"/>
          <w:numId w:val="1"/>
        </w:numPr>
        <w:rPr/>
      </w:pPr>
      <w:r>
        <w:rPr/>
        <w:t>(Paul) Find out the cost of bumper stickers.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(Helle/Louis) Boulder dance cash box.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Volunteers to appreciate</w:t>
      </w:r>
    </w:p>
    <w:p>
      <w:pPr>
        <w:pStyle w:val="ListParagraph"/>
        <w:numPr>
          <w:ilvl w:val="0"/>
          <w:numId w:val="1"/>
        </w:numPr>
        <w:rPr/>
      </w:pPr>
      <w:r>
        <w:rPr/>
        <w:t>See Mary's newest logo</w:t>
      </w:r>
    </w:p>
    <w:p>
      <w:pPr>
        <w:pStyle w:val="ListParagraph"/>
        <w:numPr>
          <w:ilvl w:val="0"/>
          <w:numId w:val="1"/>
        </w:numPr>
        <w:rPr/>
      </w:pPr>
      <w:r>
        <w:rPr/>
        <w:t>Get our own tax-exempt status?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Masonic floor: CFOOTMAD pay in lieu of rent guarantee</w:t>
      </w:r>
    </w:p>
    <w:p>
      <w:pPr>
        <w:pStyle w:val="ListParagraph"/>
        <w:numPr>
          <w:ilvl w:val="0"/>
          <w:numId w:val="1"/>
        </w:numPr>
        <w:rPr/>
      </w:pPr>
      <w:r>
        <w:rPr/>
        <w:t>Support callers workshop</w:t>
      </w:r>
    </w:p>
    <w:p>
      <w:pPr>
        <w:pStyle w:val="ListParagraph"/>
        <w:numPr>
          <w:ilvl w:val="0"/>
          <w:numId w:val="1"/>
        </w:numPr>
        <w:rPr/>
      </w:pPr>
      <w:r>
        <w:rPr/>
        <w:t>Reimburse for Sunday night dinner?</w:t>
      </w:r>
    </w:p>
    <w:p>
      <w:pPr>
        <w:pStyle w:val="ListParagraph"/>
        <w:numPr>
          <w:ilvl w:val="0"/>
          <w:numId w:val="1"/>
        </w:numPr>
        <w:rPr/>
      </w:pPr>
      <w:r>
        <w:rPr/>
        <w:t>Tenure check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Wingdings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OpenSymbol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OpenSymbol"/>
    </w:rPr>
  </w:style>
  <w:style w:type="character" w:styleId="ListLabel57">
    <w:name w:val="ListLabel 57"/>
    <w:rPr>
      <w:rFonts w:cs="Symbol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Wingdings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OpenSymbol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OpenSymbol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Courier New"/>
    </w:rPr>
  </w:style>
  <w:style w:type="character" w:styleId="ListLabel71">
    <w:name w:val="ListLabel 71"/>
    <w:rPr>
      <w:rFonts w:cs="Wingdings"/>
    </w:rPr>
  </w:style>
  <w:style w:type="character" w:styleId="ListLabel72">
    <w:name w:val="ListLabel 72"/>
    <w:rPr>
      <w:rFonts w:cs="OpenSymbol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OpenSymbol"/>
    </w:rPr>
  </w:style>
  <w:style w:type="character" w:styleId="ListLabel77">
    <w:name w:val="ListLabel 77"/>
    <w:rPr>
      <w:rFonts w:cs="Symbol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OpenSymbol"/>
    </w:rPr>
  </w:style>
  <w:style w:type="character" w:styleId="ListLabel81">
    <w:name w:val="ListLabel 81"/>
    <w:rPr>
      <w:rFonts w:cs="Symbol"/>
    </w:rPr>
  </w:style>
  <w:style w:type="character" w:styleId="ListLabel82">
    <w:name w:val="ListLabel 82"/>
    <w:rPr>
      <w:rFonts w:cs="Courier New"/>
    </w:rPr>
  </w:style>
  <w:style w:type="character" w:styleId="ListLabel83">
    <w:name w:val="ListLabel 83"/>
    <w:rPr>
      <w:rFonts w:cs="Wingdings"/>
    </w:rPr>
  </w:style>
  <w:style w:type="character" w:styleId="ListLabel84">
    <w:name w:val="ListLabel 84"/>
    <w:rPr>
      <w:rFonts w:cs="OpenSymbol"/>
    </w:rPr>
  </w:style>
  <w:style w:type="character" w:styleId="ListLabel85">
    <w:name w:val="ListLabel 85"/>
    <w:rPr>
      <w:rFonts w:cs="Symbol"/>
    </w:rPr>
  </w:style>
  <w:style w:type="character" w:styleId="ListLabel86">
    <w:name w:val="ListLabel 86"/>
    <w:rPr>
      <w:rFonts w:cs="Courier New"/>
    </w:rPr>
  </w:style>
  <w:style w:type="character" w:styleId="ListLabel87">
    <w:name w:val="ListLabel 87"/>
    <w:rPr>
      <w:rFonts w:cs="Wingdings"/>
    </w:rPr>
  </w:style>
  <w:style w:type="character" w:styleId="ListLabel88">
    <w:name w:val="ListLabel 88"/>
    <w:rPr>
      <w:rFonts w:cs="OpenSymbol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dcterms:modified xsi:type="dcterms:W3CDTF">2013-09-21T15:47:00Z</dcterms:modified>
  <cp:revision>9</cp:revision>
</cp:coreProperties>
</file>